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42747CE0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="006069DF" w:rsidRPr="00112005">
        <w:rPr>
          <w:rFonts w:cstheme="minorHAnsi"/>
          <w:color w:val="002060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EC078C" w:rsidRPr="00112005">
        <w:rPr>
          <w:rFonts w:cstheme="minorHAnsi"/>
          <w:color w:val="002060"/>
        </w:rPr>
        <w:t>RE Piotrków Tryb. - w obrębie gmin Przedbórz, Fałków, Kluczewsko, Gorzkowice, Łęki Szlacheckie, Ręczno, Masłowice, Wielgomłyny</w:t>
      </w:r>
      <w:r w:rsidR="006069DF">
        <w:rPr>
          <w:rFonts w:cstheme="minorHAnsi"/>
        </w:rPr>
        <w:t>”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19D5BBFB" w:rsidR="004906BC" w:rsidRPr="004906BC" w:rsidRDefault="00A56BD4" w:rsidP="00112005">
      <w:pPr>
        <w:spacing w:before="12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EC078C" w:rsidRPr="00EC078C">
        <w:rPr>
          <w:rFonts w:cstheme="minorHAnsi"/>
        </w:rPr>
        <w:t>RE Piotrków Tryb. - w obrębie gmin Przedbórz, Fałków, Kluczewsko, Gorzkowice, Łęki Szlacheckie, Ręczno, Masłowice, Wielgomłyny.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9B34F" w14:textId="77777777" w:rsidR="00AE6B95" w:rsidRDefault="00AE6B95" w:rsidP="00582CE9">
      <w:pPr>
        <w:spacing w:after="0"/>
      </w:pPr>
      <w:r>
        <w:separator/>
      </w:r>
    </w:p>
  </w:endnote>
  <w:endnote w:type="continuationSeparator" w:id="0">
    <w:p w14:paraId="4458A2A3" w14:textId="77777777" w:rsidR="00AE6B95" w:rsidRDefault="00AE6B95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C505F95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B9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351DB" w14:textId="77777777" w:rsidR="00AE6B95" w:rsidRDefault="00AE6B95" w:rsidP="00582CE9">
      <w:pPr>
        <w:spacing w:after="0"/>
      </w:pPr>
      <w:r>
        <w:separator/>
      </w:r>
    </w:p>
  </w:footnote>
  <w:footnote w:type="continuationSeparator" w:id="0">
    <w:p w14:paraId="3323F2CD" w14:textId="77777777" w:rsidR="00AE6B95" w:rsidRDefault="00AE6B95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F0C5E63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11200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04244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13414663">
    <w:abstractNumId w:val="18"/>
  </w:num>
  <w:num w:numId="2" w16cid:durableId="1662737846">
    <w:abstractNumId w:val="7"/>
  </w:num>
  <w:num w:numId="3" w16cid:durableId="796874513">
    <w:abstractNumId w:val="12"/>
  </w:num>
  <w:num w:numId="4" w16cid:durableId="1091044553">
    <w:abstractNumId w:val="20"/>
  </w:num>
  <w:num w:numId="5" w16cid:durableId="1962758818">
    <w:abstractNumId w:val="18"/>
  </w:num>
  <w:num w:numId="6" w16cid:durableId="1622612067">
    <w:abstractNumId w:val="18"/>
  </w:num>
  <w:num w:numId="7" w16cid:durableId="1293291875">
    <w:abstractNumId w:val="3"/>
  </w:num>
  <w:num w:numId="8" w16cid:durableId="821236536">
    <w:abstractNumId w:val="27"/>
  </w:num>
  <w:num w:numId="9" w16cid:durableId="832183285">
    <w:abstractNumId w:val="16"/>
  </w:num>
  <w:num w:numId="10" w16cid:durableId="1702053431">
    <w:abstractNumId w:val="4"/>
  </w:num>
  <w:num w:numId="11" w16cid:durableId="1532643976">
    <w:abstractNumId w:val="13"/>
  </w:num>
  <w:num w:numId="12" w16cid:durableId="1542788565">
    <w:abstractNumId w:val="11"/>
  </w:num>
  <w:num w:numId="13" w16cid:durableId="1433740897">
    <w:abstractNumId w:val="26"/>
  </w:num>
  <w:num w:numId="14" w16cid:durableId="1006977515">
    <w:abstractNumId w:val="22"/>
  </w:num>
  <w:num w:numId="15" w16cid:durableId="1859999956">
    <w:abstractNumId w:val="15"/>
  </w:num>
  <w:num w:numId="16" w16cid:durableId="481506178">
    <w:abstractNumId w:val="9"/>
  </w:num>
  <w:num w:numId="17" w16cid:durableId="831261803">
    <w:abstractNumId w:val="5"/>
  </w:num>
  <w:num w:numId="18" w16cid:durableId="8905054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3000382">
    <w:abstractNumId w:val="0"/>
  </w:num>
  <w:num w:numId="20" w16cid:durableId="55515546">
    <w:abstractNumId w:val="28"/>
  </w:num>
  <w:num w:numId="21" w16cid:durableId="912004846">
    <w:abstractNumId w:val="1"/>
  </w:num>
  <w:num w:numId="22" w16cid:durableId="17005431">
    <w:abstractNumId w:val="14"/>
  </w:num>
  <w:num w:numId="23" w16cid:durableId="1960530969">
    <w:abstractNumId w:val="10"/>
  </w:num>
  <w:num w:numId="24" w16cid:durableId="235751228">
    <w:abstractNumId w:val="21"/>
  </w:num>
  <w:num w:numId="25" w16cid:durableId="603153162">
    <w:abstractNumId w:val="25"/>
  </w:num>
  <w:num w:numId="26" w16cid:durableId="1167398589">
    <w:abstractNumId w:val="2"/>
  </w:num>
  <w:num w:numId="27" w16cid:durableId="1146625098">
    <w:abstractNumId w:val="24"/>
  </w:num>
  <w:num w:numId="28" w16cid:durableId="239873212">
    <w:abstractNumId w:val="23"/>
  </w:num>
  <w:num w:numId="29" w16cid:durableId="9339811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91107305">
    <w:abstractNumId w:val="19"/>
  </w:num>
  <w:num w:numId="31" w16cid:durableId="1882547552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2005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E2454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69DF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EAD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E6B95"/>
    <w:rsid w:val="00AF30DB"/>
    <w:rsid w:val="00AF78FE"/>
    <w:rsid w:val="00AF7E7E"/>
    <w:rsid w:val="00B0459E"/>
    <w:rsid w:val="00B05E1A"/>
    <w:rsid w:val="00B06535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0C7C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8C"/>
    <w:rsid w:val="00EC07C0"/>
    <w:rsid w:val="00EC22FA"/>
    <w:rsid w:val="00EC30C5"/>
    <w:rsid w:val="00ED2598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SWZ-OPZ-NOWE.docx</dmsv2BaseFileName>
    <dmsv2BaseDisplayName xmlns="http://schemas.microsoft.com/sharepoint/v3">Załącznik nr 1 do SWZ-OPZ-NOWE</dmsv2BaseDisplayName>
    <dmsv2SWPP2ObjectNumber xmlns="http://schemas.microsoft.com/sharepoint/v3">POST/DYS/OLD/GZ/04244/2025                        </dmsv2SWPP2ObjectNumber>
    <dmsv2SWPP2SumMD5 xmlns="http://schemas.microsoft.com/sharepoint/v3">4be046a020f9f8c3993b508e61800638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23852270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DPFVW34YURAE-834641568-8442</_dlc_DocId>
    <_dlc_DocIdUrl xmlns="a19cb1c7-c5c7-46d4-85ae-d83685407bba">
      <Url>https://swpp2.dms.gkpge.pl/sites/40/_layouts/15/DocIdRedir.aspx?ID=DPFVW34YURAE-834641568-8442</Url>
      <Description>DPFVW34YURAE-834641568-8442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88F71-A113-4752-B527-643B6785CD0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E1D07FA-5D9B-4839-A27A-82B72DB2C831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BAF24143-E0A0-455D-865A-3816E7A26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21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10</cp:revision>
  <cp:lastPrinted>2024-07-15T11:21:00Z</cp:lastPrinted>
  <dcterms:created xsi:type="dcterms:W3CDTF">2025-10-01T10:46:00Z</dcterms:created>
  <dcterms:modified xsi:type="dcterms:W3CDTF">2025-11-25T09:09:00Z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086cde45-110f-4fc2-a095-ce1e82d1aa2e</vt:lpwstr>
  </property>
</Properties>
</file>